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252" w:rsidRDefault="00940252" w:rsidP="00C22C14">
      <w:pPr>
        <w:bidi/>
        <w:jc w:val="lowKashida"/>
        <w:rPr>
          <w:rFonts w:cs="B Nazanin"/>
          <w:sz w:val="28"/>
          <w:szCs w:val="28"/>
          <w:lang w:bidi="fa-IR"/>
        </w:rPr>
      </w:pPr>
      <w:r w:rsidRPr="00940252">
        <w:rPr>
          <w:rFonts w:cs="B Nazanin" w:hint="cs"/>
          <w:sz w:val="28"/>
          <w:szCs w:val="28"/>
          <w:rtl/>
          <w:lang w:bidi="fa-IR"/>
        </w:rPr>
        <w:t>پیوست</w:t>
      </w:r>
      <w:r w:rsidRPr="00940252">
        <w:rPr>
          <w:rFonts w:cs="B Nazanin"/>
          <w:sz w:val="28"/>
          <w:szCs w:val="28"/>
          <w:rtl/>
          <w:lang w:bidi="fa-IR"/>
        </w:rPr>
        <w:t xml:space="preserve"> </w:t>
      </w:r>
      <w:r w:rsidRPr="00940252">
        <w:rPr>
          <w:rFonts w:cs="B Nazanin" w:hint="cs"/>
          <w:sz w:val="28"/>
          <w:szCs w:val="28"/>
          <w:rtl/>
          <w:lang w:bidi="fa-IR"/>
        </w:rPr>
        <w:t>استاندارد</w:t>
      </w:r>
      <w:r w:rsidRPr="00940252">
        <w:rPr>
          <w:rFonts w:cs="B Nazanin"/>
          <w:sz w:val="28"/>
          <w:szCs w:val="28"/>
          <w:rtl/>
          <w:lang w:bidi="fa-IR"/>
        </w:rPr>
        <w:t xml:space="preserve"> </w:t>
      </w:r>
      <w:r w:rsidRPr="00940252">
        <w:rPr>
          <w:rFonts w:cs="B Nazanin" w:hint="cs"/>
          <w:sz w:val="28"/>
          <w:szCs w:val="28"/>
          <w:rtl/>
          <w:lang w:bidi="fa-IR"/>
        </w:rPr>
        <w:t>درخواست</w:t>
      </w:r>
      <w:r w:rsidRPr="00940252">
        <w:rPr>
          <w:rFonts w:cs="B Nazanin"/>
          <w:sz w:val="28"/>
          <w:szCs w:val="28"/>
          <w:rtl/>
          <w:lang w:bidi="fa-IR"/>
        </w:rPr>
        <w:t xml:space="preserve"> </w:t>
      </w:r>
      <w:r w:rsidRPr="00940252">
        <w:rPr>
          <w:rFonts w:cs="B Nazanin" w:hint="cs"/>
          <w:sz w:val="28"/>
          <w:szCs w:val="28"/>
          <w:rtl/>
          <w:lang w:bidi="fa-IR"/>
        </w:rPr>
        <w:t>تغییر</w:t>
      </w:r>
      <w:r>
        <w:rPr>
          <w:rFonts w:cs="B Nazanin"/>
          <w:sz w:val="28"/>
          <w:szCs w:val="28"/>
          <w:rtl/>
          <w:lang w:bidi="fa-IR"/>
        </w:rPr>
        <w:t xml:space="preserve"> </w:t>
      </w:r>
    </w:p>
    <w:p w:rsidR="00CA1E13" w:rsidRPr="00065C7E" w:rsidRDefault="00780EBE" w:rsidP="00065C7E">
      <w:pPr>
        <w:bidi/>
        <w:jc w:val="lowKashida"/>
        <w:rPr>
          <w:rFonts w:cs="B Nazanin"/>
          <w:b/>
          <w:bCs/>
          <w:sz w:val="28"/>
          <w:szCs w:val="28"/>
          <w:rtl/>
          <w:lang w:bidi="fa-IR"/>
        </w:rPr>
      </w:pPr>
      <w:r w:rsidRPr="00065C7E">
        <w:rPr>
          <w:rFonts w:cs="B Nazanin"/>
          <w:b/>
          <w:bCs/>
          <w:sz w:val="28"/>
          <w:szCs w:val="28"/>
          <w:lang w:bidi="fa-IR"/>
        </w:rPr>
        <w:t>G76</w:t>
      </w:r>
      <w:r w:rsidR="00065C7E" w:rsidRPr="00065C7E">
        <w:rPr>
          <w:rFonts w:cs="B Nazanin" w:hint="cs"/>
          <w:b/>
          <w:bCs/>
          <w:sz w:val="28"/>
          <w:szCs w:val="28"/>
          <w:rtl/>
          <w:lang w:bidi="fa-IR"/>
        </w:rPr>
        <w:t>:</w:t>
      </w:r>
      <w:r w:rsidRPr="00065C7E">
        <w:rPr>
          <w:rFonts w:cs="B Nazanin" w:hint="cs"/>
          <w:b/>
          <w:bCs/>
          <w:sz w:val="28"/>
          <w:szCs w:val="28"/>
          <w:rtl/>
          <w:lang w:bidi="fa-IR"/>
        </w:rPr>
        <w:t xml:space="preserve"> ایجاد </w:t>
      </w:r>
      <w:r w:rsidR="00C22C14" w:rsidRPr="00065C7E">
        <w:rPr>
          <w:rFonts w:cs="B Nazanin" w:hint="cs"/>
          <w:b/>
          <w:bCs/>
          <w:sz w:val="28"/>
          <w:szCs w:val="28"/>
          <w:rtl/>
          <w:lang w:bidi="fa-IR"/>
        </w:rPr>
        <w:t>مکانیزمی</w:t>
      </w:r>
      <w:r w:rsidRPr="00065C7E">
        <w:rPr>
          <w:rFonts w:cs="B Nazanin" w:hint="cs"/>
          <w:b/>
          <w:bCs/>
          <w:sz w:val="28"/>
          <w:szCs w:val="28"/>
          <w:rtl/>
          <w:lang w:bidi="fa-IR"/>
        </w:rPr>
        <w:t xml:space="preserve"> برای درخواست بروز رسانی محتوا به جای بروز رسانی خودکار </w:t>
      </w:r>
    </w:p>
    <w:p w:rsidR="00CA6B8C" w:rsidRDefault="00780EBE" w:rsidP="00065C7E">
      <w:pPr>
        <w:bidi/>
        <w:jc w:val="lowKashida"/>
        <w:rPr>
          <w:rFonts w:cs="B Nazanin"/>
          <w:sz w:val="28"/>
          <w:szCs w:val="28"/>
          <w:rtl/>
          <w:lang w:bidi="fa-IR"/>
        </w:rPr>
      </w:pPr>
      <w:r>
        <w:rPr>
          <w:rFonts w:cs="B Nazanin" w:hint="cs"/>
          <w:sz w:val="28"/>
          <w:szCs w:val="28"/>
          <w:rtl/>
          <w:lang w:bidi="fa-IR"/>
        </w:rPr>
        <w:t>هدف این روش این است که کاربران می توانند محتوایی که در حال بروز رسانی هستند را کنترل کنند. چرا که در برخی از سفارشات محتوایی</w:t>
      </w:r>
      <w:r w:rsidR="00C22C14">
        <w:rPr>
          <w:rFonts w:cs="B Nazanin" w:hint="cs"/>
          <w:sz w:val="28"/>
          <w:szCs w:val="28"/>
          <w:rtl/>
          <w:lang w:bidi="fa-IR"/>
        </w:rPr>
        <w:t>،</w:t>
      </w:r>
      <w:r>
        <w:rPr>
          <w:rFonts w:cs="B Nazanin" w:hint="cs"/>
          <w:sz w:val="28"/>
          <w:szCs w:val="28"/>
          <w:rtl/>
          <w:lang w:bidi="fa-IR"/>
        </w:rPr>
        <w:t xml:space="preserve"> برخی از کاربران در صورت بروز رسانی خودکار محتوا به دلیل </w:t>
      </w:r>
      <w:r w:rsidR="00E52456">
        <w:rPr>
          <w:rFonts w:cs="B Nazanin" w:hint="cs"/>
          <w:sz w:val="28"/>
          <w:szCs w:val="28"/>
          <w:rtl/>
          <w:lang w:bidi="fa-IR"/>
        </w:rPr>
        <w:t xml:space="preserve">تغییر </w:t>
      </w:r>
      <w:r>
        <w:rPr>
          <w:rFonts w:cs="B Nazanin" w:hint="cs"/>
          <w:sz w:val="28"/>
          <w:szCs w:val="28"/>
          <w:rtl/>
          <w:lang w:bidi="fa-IR"/>
        </w:rPr>
        <w:t xml:space="preserve">ناگهانی </w:t>
      </w:r>
      <w:r w:rsidR="00C22C14">
        <w:rPr>
          <w:rFonts w:cs="B Nazanin" w:hint="cs"/>
          <w:sz w:val="28"/>
          <w:szCs w:val="28"/>
          <w:rtl/>
          <w:lang w:bidi="fa-IR"/>
        </w:rPr>
        <w:t>آن</w:t>
      </w:r>
      <w:r>
        <w:rPr>
          <w:rFonts w:cs="B Nazanin" w:hint="cs"/>
          <w:sz w:val="28"/>
          <w:szCs w:val="28"/>
          <w:rtl/>
          <w:lang w:bidi="fa-IR"/>
        </w:rPr>
        <w:t xml:space="preserve"> دچار سردرگمی می شوند. همچنین کاربران نرم افزارهای صفحه خوان ممکن است در پیدا کردن محتوایی که در حال بروز رسانی خودکار است موجب سردرگمی بشوند و این نوع محتواها آن ها را آزرده می کند. زمانی که یک صفحه بروز رسانی می شود، اشاره گر مجازی نرم افزارهای متن خوان</w:t>
      </w:r>
      <w:r w:rsidR="00C22C14">
        <w:rPr>
          <w:rFonts w:cs="B Nazanin" w:hint="cs"/>
          <w:sz w:val="28"/>
          <w:szCs w:val="28"/>
          <w:rtl/>
          <w:lang w:bidi="fa-IR"/>
        </w:rPr>
        <w:t>،</w:t>
      </w:r>
      <w:r>
        <w:rPr>
          <w:rFonts w:cs="B Nazanin" w:hint="cs"/>
          <w:sz w:val="28"/>
          <w:szCs w:val="28"/>
          <w:rtl/>
          <w:lang w:bidi="fa-IR"/>
        </w:rPr>
        <w:t xml:space="preserve"> تمرکز کاربر را به منطقه جاری از صفحه وب که در منطقه فعلی درج شده </w:t>
      </w:r>
      <w:r w:rsidR="00C22C14">
        <w:rPr>
          <w:rFonts w:cs="B Nazanin" w:hint="cs"/>
          <w:sz w:val="28"/>
          <w:szCs w:val="28"/>
          <w:rtl/>
          <w:lang w:bidi="fa-IR"/>
        </w:rPr>
        <w:t xml:space="preserve">است </w:t>
      </w:r>
      <w:r>
        <w:rPr>
          <w:rFonts w:cs="B Nazanin" w:hint="cs"/>
          <w:sz w:val="28"/>
          <w:szCs w:val="28"/>
          <w:rtl/>
          <w:lang w:bidi="fa-IR"/>
        </w:rPr>
        <w:t xml:space="preserve">را به ابتدای صفحه تغییر می دهند و این خود برای این افراد مشکل ایجاد می کند. </w:t>
      </w:r>
      <w:r w:rsidR="002C4467">
        <w:rPr>
          <w:rFonts w:cs="B Nazanin" w:hint="cs"/>
          <w:sz w:val="28"/>
          <w:szCs w:val="28"/>
          <w:rtl/>
          <w:lang w:bidi="fa-IR"/>
        </w:rPr>
        <w:t>در همین زمینه کاربرانی که از نرم افزارهای بزرگ نمایی تصویر استفاده می کنند یا کاربرانی که دچار محدودیت های خوانش هستند نیز هنگام بروز رسانی خودکار صفحه دچار سردرگمی</w:t>
      </w:r>
      <w:r w:rsidR="00C22C14">
        <w:rPr>
          <w:rFonts w:cs="B Nazanin" w:hint="cs"/>
          <w:sz w:val="28"/>
          <w:szCs w:val="28"/>
          <w:rtl/>
          <w:lang w:bidi="fa-IR"/>
        </w:rPr>
        <w:t xml:space="preserve">             </w:t>
      </w:r>
      <w:r w:rsidR="002C4467">
        <w:rPr>
          <w:rFonts w:cs="B Nazanin" w:hint="cs"/>
          <w:sz w:val="28"/>
          <w:szCs w:val="28"/>
          <w:rtl/>
          <w:lang w:bidi="fa-IR"/>
        </w:rPr>
        <w:t xml:space="preserve"> می شوند. برخی از محتواها نیاز دارند که اطلاعات یا داده های جدید را سریع تر بروز رسانی کنند. برخی از توسعه دهندگان وب نیز این امکان را به وسیله اضافه کردن خودکار به این محتواها می دهند. که آن ها</w:t>
      </w:r>
      <w:r w:rsidR="0094514F">
        <w:rPr>
          <w:rFonts w:cs="B Nazanin" w:hint="cs"/>
          <w:sz w:val="28"/>
          <w:szCs w:val="28"/>
          <w:rtl/>
          <w:lang w:bidi="fa-IR"/>
        </w:rPr>
        <w:t xml:space="preserve">              </w:t>
      </w:r>
      <w:r w:rsidR="002C4467">
        <w:rPr>
          <w:rFonts w:cs="B Nazanin" w:hint="cs"/>
          <w:sz w:val="28"/>
          <w:szCs w:val="28"/>
          <w:rtl/>
          <w:lang w:bidi="fa-IR"/>
        </w:rPr>
        <w:t xml:space="preserve"> می توان</w:t>
      </w:r>
      <w:r w:rsidR="00E52456">
        <w:rPr>
          <w:rFonts w:cs="B Nazanin" w:hint="cs"/>
          <w:sz w:val="28"/>
          <w:szCs w:val="28"/>
          <w:rtl/>
          <w:lang w:bidi="fa-IR"/>
        </w:rPr>
        <w:t>ند هنگام طراحی چنین محتواهایی</w:t>
      </w:r>
      <w:r w:rsidR="002C4467">
        <w:rPr>
          <w:rFonts w:cs="B Nazanin" w:hint="cs"/>
          <w:sz w:val="28"/>
          <w:szCs w:val="28"/>
          <w:rtl/>
          <w:lang w:bidi="fa-IR"/>
        </w:rPr>
        <w:t xml:space="preserve"> بروز رسانی محتواها را منوط به ارسال درخواست کاربر نمایند تا کاربر بتواند بروز رسانی و سرعت بروز رسانی محتوا را کنترل کند. با چنین ترفندی طراحان و توسعه دهندگان وب می توانند امکانی را فراهم کنند که به کاربر اجازه داده شود که بروز رسانی محتوا را در صورت نیاز از سرور درخواست نماید.</w:t>
      </w:r>
    </w:p>
    <w:p w:rsidR="00CA1E13" w:rsidRPr="00D76B9A" w:rsidRDefault="002C4467" w:rsidP="00D76B9A">
      <w:pPr>
        <w:bidi/>
        <w:jc w:val="lowKashida"/>
        <w:rPr>
          <w:rFonts w:cs="B Nazanin"/>
          <w:b/>
          <w:bCs/>
          <w:sz w:val="28"/>
          <w:szCs w:val="28"/>
          <w:rtl/>
          <w:lang w:bidi="fa-IR"/>
        </w:rPr>
      </w:pPr>
      <w:r w:rsidRPr="00D76B9A">
        <w:rPr>
          <w:rFonts w:cs="B Nazanin"/>
          <w:b/>
          <w:bCs/>
          <w:sz w:val="28"/>
          <w:szCs w:val="28"/>
          <w:lang w:bidi="fa-IR"/>
        </w:rPr>
        <w:t>SVR1</w:t>
      </w:r>
      <w:r w:rsidR="00D76B9A" w:rsidRPr="00D76B9A">
        <w:rPr>
          <w:rFonts w:cs="B Nazanin" w:hint="cs"/>
          <w:b/>
          <w:bCs/>
          <w:sz w:val="28"/>
          <w:szCs w:val="28"/>
          <w:rtl/>
          <w:lang w:bidi="fa-IR"/>
        </w:rPr>
        <w:t>:</w:t>
      </w:r>
      <w:r w:rsidRPr="00D76B9A">
        <w:rPr>
          <w:rFonts w:cs="B Nazanin" w:hint="cs"/>
          <w:b/>
          <w:bCs/>
          <w:sz w:val="28"/>
          <w:szCs w:val="28"/>
          <w:rtl/>
          <w:lang w:bidi="fa-IR"/>
        </w:rPr>
        <w:t xml:space="preserve"> پیاده سازی هدایت خودکار سمت سرور به جای هدایت سمت مشتری </w:t>
      </w:r>
    </w:p>
    <w:p w:rsidR="002C4467" w:rsidRDefault="002C4467" w:rsidP="0094514F">
      <w:pPr>
        <w:bidi/>
        <w:jc w:val="lowKashida"/>
        <w:rPr>
          <w:rFonts w:cs="B Nazanin"/>
          <w:sz w:val="28"/>
          <w:szCs w:val="28"/>
          <w:rtl/>
          <w:lang w:bidi="fa-IR"/>
        </w:rPr>
      </w:pPr>
      <w:r>
        <w:rPr>
          <w:rFonts w:cs="B Nazanin" w:hint="cs"/>
          <w:sz w:val="28"/>
          <w:szCs w:val="28"/>
          <w:rtl/>
          <w:lang w:bidi="fa-IR"/>
        </w:rPr>
        <w:t xml:space="preserve">هدف این روش این است که از سردرگمی کاربران کم توان، هنگامی که دو صفحه جدید به طور سریع باز </w:t>
      </w:r>
      <w:r w:rsidR="0094514F">
        <w:rPr>
          <w:rFonts w:cs="B Nazanin" w:hint="cs"/>
          <w:sz w:val="28"/>
          <w:szCs w:val="28"/>
          <w:rtl/>
          <w:lang w:bidi="fa-IR"/>
        </w:rPr>
        <w:t xml:space="preserve">           </w:t>
      </w:r>
      <w:r>
        <w:rPr>
          <w:rFonts w:cs="B Nazanin" w:hint="cs"/>
          <w:sz w:val="28"/>
          <w:szCs w:val="28"/>
          <w:rtl/>
          <w:lang w:bidi="fa-IR"/>
        </w:rPr>
        <w:t xml:space="preserve">می شود، جلوگیری شود. در بعضی از مواقع در طراحی وب هنگامی که یک صفحه بنا به درخواست کاربر باز </w:t>
      </w:r>
      <w:r w:rsidR="0094514F">
        <w:rPr>
          <w:rFonts w:cs="B Nazanin" w:hint="cs"/>
          <w:sz w:val="28"/>
          <w:szCs w:val="28"/>
          <w:rtl/>
          <w:lang w:bidi="fa-IR"/>
        </w:rPr>
        <w:t xml:space="preserve">    </w:t>
      </w:r>
      <w:r>
        <w:rPr>
          <w:rFonts w:cs="B Nazanin" w:hint="cs"/>
          <w:sz w:val="28"/>
          <w:szCs w:val="28"/>
          <w:rtl/>
          <w:lang w:bidi="fa-IR"/>
        </w:rPr>
        <w:t xml:space="preserve">می شود، آن صفحه </w:t>
      </w:r>
      <w:r w:rsidR="00AC2F99">
        <w:rPr>
          <w:rFonts w:cs="B Nazanin" w:hint="cs"/>
          <w:sz w:val="28"/>
          <w:szCs w:val="28"/>
          <w:rtl/>
          <w:lang w:bidi="fa-IR"/>
        </w:rPr>
        <w:t xml:space="preserve">به صفحه دیگری هدایت می شود. بعضی از عامل های کاربری از این نوع هدایت پشتیبانی می کنند، که از طریق </w:t>
      </w:r>
      <w:r w:rsidR="00AC2F99">
        <w:rPr>
          <w:rFonts w:cs="B Nazanin"/>
          <w:sz w:val="28"/>
          <w:szCs w:val="28"/>
          <w:lang w:bidi="fa-IR"/>
        </w:rPr>
        <w:t>meta</w:t>
      </w:r>
      <w:r w:rsidR="00AC2F99">
        <w:rPr>
          <w:rFonts w:cs="B Nazanin" w:hint="cs"/>
          <w:sz w:val="28"/>
          <w:szCs w:val="28"/>
          <w:rtl/>
          <w:lang w:bidi="fa-IR"/>
        </w:rPr>
        <w:t xml:space="preserve"> در </w:t>
      </w:r>
      <w:r w:rsidR="00AC2F99">
        <w:rPr>
          <w:rFonts w:cs="B Nazanin"/>
          <w:sz w:val="28"/>
          <w:szCs w:val="28"/>
          <w:lang w:bidi="fa-IR"/>
        </w:rPr>
        <w:t>HTML</w:t>
      </w:r>
      <w:r w:rsidR="00AC2F99">
        <w:rPr>
          <w:rFonts w:cs="B Nazanin" w:hint="cs"/>
          <w:sz w:val="28"/>
          <w:szCs w:val="28"/>
          <w:rtl/>
          <w:lang w:bidi="fa-IR"/>
        </w:rPr>
        <w:t xml:space="preserve"> اعمال می شود. این امر باعث می شود که برخی از کاربران به ویژه کاربرانی که از نرم افزارهای متن خوان استفاده می کنند</w:t>
      </w:r>
      <w:r w:rsidR="00E52456">
        <w:rPr>
          <w:rFonts w:cs="B Nazanin" w:hint="cs"/>
          <w:sz w:val="28"/>
          <w:szCs w:val="28"/>
          <w:rtl/>
          <w:lang w:bidi="fa-IR"/>
        </w:rPr>
        <w:t>،</w:t>
      </w:r>
      <w:r w:rsidR="00AC2F99">
        <w:rPr>
          <w:rFonts w:cs="B Nazanin" w:hint="cs"/>
          <w:sz w:val="28"/>
          <w:szCs w:val="28"/>
          <w:rtl/>
          <w:lang w:bidi="fa-IR"/>
        </w:rPr>
        <w:t xml:space="preserve"> </w:t>
      </w:r>
      <w:r w:rsidR="00E52456">
        <w:rPr>
          <w:rFonts w:cs="B Nazanin" w:hint="cs"/>
          <w:sz w:val="28"/>
          <w:szCs w:val="28"/>
          <w:rtl/>
          <w:lang w:bidi="fa-IR"/>
        </w:rPr>
        <w:t>دچار</w:t>
      </w:r>
      <w:r w:rsidR="00AC2F99">
        <w:rPr>
          <w:rFonts w:cs="B Nazanin" w:hint="cs"/>
          <w:sz w:val="28"/>
          <w:szCs w:val="28"/>
          <w:rtl/>
          <w:lang w:bidi="fa-IR"/>
        </w:rPr>
        <w:t xml:space="preserve"> سردرگمی شو</w:t>
      </w:r>
      <w:r w:rsidR="00E52456">
        <w:rPr>
          <w:rFonts w:cs="B Nazanin" w:hint="cs"/>
          <w:sz w:val="28"/>
          <w:szCs w:val="28"/>
          <w:rtl/>
          <w:lang w:bidi="fa-IR"/>
        </w:rPr>
        <w:t>ن</w:t>
      </w:r>
      <w:r w:rsidR="00AC2F99">
        <w:rPr>
          <w:rFonts w:cs="B Nazanin" w:hint="cs"/>
          <w:sz w:val="28"/>
          <w:szCs w:val="28"/>
          <w:rtl/>
          <w:lang w:bidi="fa-IR"/>
        </w:rPr>
        <w:t xml:space="preserve">د. فناوری سمت سرور روش هایی را برای پیاده سازی هدایت خودکار دارند که مانع سردرگمی کاربران می شود. این نوع فناوری ها می توانند شامل یک اسکریپت و یا یک فایل پیکربندی داخل سرور باشند که به وسیله کدهایی که در خود دارند یک پاسخ مناسب مبتنی بر پروتکل </w:t>
      </w:r>
      <w:r w:rsidR="00AC2F99">
        <w:rPr>
          <w:rFonts w:cs="B Nazanin"/>
          <w:sz w:val="28"/>
          <w:szCs w:val="28"/>
          <w:lang w:bidi="fa-IR"/>
        </w:rPr>
        <w:t>HTML</w:t>
      </w:r>
      <w:r w:rsidR="00AC2F99">
        <w:rPr>
          <w:rFonts w:cs="B Nazanin" w:hint="cs"/>
          <w:sz w:val="28"/>
          <w:szCs w:val="28"/>
          <w:rtl/>
          <w:lang w:bidi="fa-IR"/>
        </w:rPr>
        <w:t xml:space="preserve"> اعمال کنند و آدرس صفحه وب را تغییر دهند. زمانی که مرورگر کاربر </w:t>
      </w:r>
      <w:r w:rsidR="00AC2F99">
        <w:rPr>
          <w:rFonts w:cs="B Nazanin" w:hint="cs"/>
          <w:sz w:val="28"/>
          <w:szCs w:val="28"/>
          <w:rtl/>
          <w:lang w:bidi="fa-IR"/>
        </w:rPr>
        <w:lastRenderedPageBreak/>
        <w:t xml:space="preserve">این تغییر آدرس را دریافت می کند، آن صفحه با آدرس جدید را در خود </w:t>
      </w:r>
      <w:r w:rsidR="00AC2F99">
        <w:rPr>
          <w:rFonts w:cs="B Nazanin"/>
          <w:sz w:val="28"/>
          <w:szCs w:val="28"/>
          <w:lang w:bidi="fa-IR"/>
        </w:rPr>
        <w:t>load</w:t>
      </w:r>
      <w:r w:rsidR="00AC2F99">
        <w:rPr>
          <w:rFonts w:cs="B Nazanin" w:hint="cs"/>
          <w:sz w:val="28"/>
          <w:szCs w:val="28"/>
          <w:rtl/>
          <w:lang w:bidi="fa-IR"/>
        </w:rPr>
        <w:t xml:space="preserve"> می کند به نحوی که کاربر کم توان دچار سردرگمی نشود.</w:t>
      </w:r>
    </w:p>
    <w:p w:rsidR="00CA1E13" w:rsidRPr="00924B47" w:rsidRDefault="00924B47" w:rsidP="00924B47">
      <w:pPr>
        <w:bidi/>
        <w:jc w:val="lowKashida"/>
        <w:rPr>
          <w:rFonts w:cs="B Nazanin"/>
          <w:b/>
          <w:bCs/>
          <w:sz w:val="28"/>
          <w:szCs w:val="28"/>
          <w:rtl/>
          <w:lang w:bidi="fa-IR"/>
        </w:rPr>
      </w:pPr>
      <w:proofErr w:type="gramStart"/>
      <w:r w:rsidRPr="00924B47">
        <w:rPr>
          <w:rFonts w:cs="B Nazanin"/>
          <w:b/>
          <w:bCs/>
          <w:sz w:val="28"/>
          <w:szCs w:val="28"/>
          <w:lang w:bidi="fa-IR"/>
        </w:rPr>
        <w:t>:</w:t>
      </w:r>
      <w:r w:rsidR="006663CD" w:rsidRPr="00924B47">
        <w:rPr>
          <w:rFonts w:cs="B Nazanin"/>
          <w:b/>
          <w:bCs/>
          <w:sz w:val="28"/>
          <w:szCs w:val="28"/>
          <w:lang w:bidi="fa-IR"/>
        </w:rPr>
        <w:t>G</w:t>
      </w:r>
      <w:proofErr w:type="gramEnd"/>
      <w:r w:rsidR="00AD5D04" w:rsidRPr="00924B47">
        <w:rPr>
          <w:rFonts w:cs="B Nazanin"/>
          <w:b/>
          <w:bCs/>
          <w:sz w:val="28"/>
          <w:szCs w:val="28"/>
          <w:lang w:bidi="fa-IR"/>
        </w:rPr>
        <w:t>110</w:t>
      </w:r>
      <w:r w:rsidR="00AD5D04" w:rsidRPr="00924B47">
        <w:rPr>
          <w:rFonts w:cs="B Nazanin" w:hint="cs"/>
          <w:b/>
          <w:bCs/>
          <w:sz w:val="28"/>
          <w:szCs w:val="28"/>
          <w:rtl/>
          <w:lang w:bidi="fa-IR"/>
        </w:rPr>
        <w:t xml:space="preserve"> استفاده از تغییر مسیر مبتنی بر </w:t>
      </w:r>
      <w:r w:rsidR="00AD5D04" w:rsidRPr="00924B47">
        <w:rPr>
          <w:rFonts w:cs="B Nazanin"/>
          <w:b/>
          <w:bCs/>
          <w:sz w:val="28"/>
          <w:szCs w:val="28"/>
          <w:lang w:bidi="fa-IR"/>
        </w:rPr>
        <w:t>client</w:t>
      </w:r>
    </w:p>
    <w:p w:rsidR="00AC2F99" w:rsidRDefault="00AD5D04" w:rsidP="00CA1E13">
      <w:pPr>
        <w:bidi/>
        <w:jc w:val="lowKashida"/>
        <w:rPr>
          <w:rFonts w:cs="B Nazanin"/>
          <w:sz w:val="28"/>
          <w:szCs w:val="28"/>
          <w:rtl/>
          <w:lang w:bidi="fa-IR"/>
        </w:rPr>
      </w:pPr>
      <w:r>
        <w:rPr>
          <w:rFonts w:cs="B Nazanin" w:hint="cs"/>
          <w:sz w:val="28"/>
          <w:szCs w:val="28"/>
          <w:rtl/>
          <w:lang w:bidi="fa-IR"/>
        </w:rPr>
        <w:t>در این روش ذکر می شود که بعضی از تغییر مسیرها می تواند بدون سردرگمی کاربر باشد، که معمولا این تغییر مسیرها از سمت سرور اتفاق می افتد. مانند روش قبلی که به آن اشاره شد. بنابراین تغییر مسیر سمت سرور به لحاظ محتوایی موجب تغییر محتوا نباید بشود. به عبارت دیگر زمانی که کاربر یک صفحه وبی را با محتوای مورد نظر درخواست کرد، حتی در صورت تغییر مسیر باید همان محتوای مورد نظر در صفحه وب جدید را مشاهده کند. با این حال طراحان و توسعه دهندگان محتوا و وب همیشه نمی توانند تغییر مسیرها را مبتنی بر سرور اعمال کنند و در برخی م</w:t>
      </w:r>
      <w:r w:rsidR="00E52456">
        <w:rPr>
          <w:rFonts w:cs="B Nazanin" w:hint="cs"/>
          <w:sz w:val="28"/>
          <w:szCs w:val="28"/>
          <w:rtl/>
          <w:lang w:bidi="fa-IR"/>
        </w:rPr>
        <w:t>وارد می توانند</w:t>
      </w:r>
      <w:r>
        <w:rPr>
          <w:rFonts w:cs="B Nazanin" w:hint="cs"/>
          <w:sz w:val="28"/>
          <w:szCs w:val="28"/>
          <w:rtl/>
          <w:lang w:bidi="fa-IR"/>
        </w:rPr>
        <w:t xml:space="preserve"> تغییر مسیر مبتنی بر </w:t>
      </w:r>
      <w:r>
        <w:rPr>
          <w:rFonts w:cs="B Nazanin"/>
          <w:sz w:val="28"/>
          <w:szCs w:val="28"/>
          <w:lang w:bidi="fa-IR"/>
        </w:rPr>
        <w:t>client</w:t>
      </w:r>
      <w:r>
        <w:rPr>
          <w:rFonts w:cs="B Nazanin" w:hint="cs"/>
          <w:sz w:val="28"/>
          <w:szCs w:val="28"/>
          <w:rtl/>
          <w:lang w:bidi="fa-IR"/>
        </w:rPr>
        <w:t xml:space="preserve"> پیاده سازی کنند. پیاده سازی تغییر مسیر مبتنی بر </w:t>
      </w:r>
      <w:r>
        <w:rPr>
          <w:rFonts w:cs="B Nazanin"/>
          <w:sz w:val="28"/>
          <w:szCs w:val="28"/>
          <w:lang w:bidi="fa-IR"/>
        </w:rPr>
        <w:t>client</w:t>
      </w:r>
      <w:r>
        <w:rPr>
          <w:rFonts w:cs="B Nazanin" w:hint="cs"/>
          <w:sz w:val="28"/>
          <w:szCs w:val="28"/>
          <w:rtl/>
          <w:lang w:bidi="fa-IR"/>
        </w:rPr>
        <w:t xml:space="preserve"> با ایجاد برخی از کدهای برنامه نویسی انجام می شود که در صورت انجام این نوع پیاده سازی</w:t>
      </w:r>
      <w:r w:rsidR="00817A5F">
        <w:rPr>
          <w:rFonts w:cs="B Nazanin" w:hint="cs"/>
          <w:sz w:val="28"/>
          <w:szCs w:val="28"/>
          <w:rtl/>
          <w:lang w:bidi="fa-IR"/>
        </w:rPr>
        <w:t>،</w:t>
      </w:r>
      <w:r>
        <w:rPr>
          <w:rFonts w:cs="B Nazanin" w:hint="cs"/>
          <w:sz w:val="28"/>
          <w:szCs w:val="28"/>
          <w:rtl/>
          <w:lang w:bidi="fa-IR"/>
        </w:rPr>
        <w:t xml:space="preserve"> کاربران و یا عامل های کاربری می توانند مسیر جدیدی را برای رسیدن به محتوای مورد نیاز</w:t>
      </w:r>
      <w:r w:rsidR="00BF224B">
        <w:rPr>
          <w:rFonts w:cs="B Nazanin" w:hint="cs"/>
          <w:sz w:val="28"/>
          <w:szCs w:val="28"/>
          <w:rtl/>
          <w:lang w:bidi="fa-IR"/>
        </w:rPr>
        <w:t xml:space="preserve"> انتخاب کنند. آن چیزی که اهمیت دارد این است که در صورتی که تغییر مسیری در صفحه وب اتفاق بیفتد</w:t>
      </w:r>
      <w:r w:rsidR="00817A5F">
        <w:rPr>
          <w:rFonts w:cs="B Nazanin" w:hint="cs"/>
          <w:sz w:val="28"/>
          <w:szCs w:val="28"/>
          <w:rtl/>
          <w:lang w:bidi="fa-IR"/>
        </w:rPr>
        <w:t xml:space="preserve">         </w:t>
      </w:r>
      <w:r w:rsidR="00BF224B">
        <w:rPr>
          <w:rFonts w:cs="B Nazanin" w:hint="cs"/>
          <w:sz w:val="28"/>
          <w:szCs w:val="28"/>
          <w:rtl/>
          <w:lang w:bidi="fa-IR"/>
        </w:rPr>
        <w:t xml:space="preserve"> می بایست همان اطلاعات مورد نظر کاربر برای او نمایش پیدا کند.</w:t>
      </w:r>
    </w:p>
    <w:p w:rsidR="00CA1E13" w:rsidRPr="00F93198" w:rsidRDefault="00F93198" w:rsidP="00F93198">
      <w:pPr>
        <w:bidi/>
        <w:jc w:val="lowKashida"/>
        <w:rPr>
          <w:rFonts w:cs="B Nazanin"/>
          <w:b/>
          <w:bCs/>
          <w:sz w:val="28"/>
          <w:szCs w:val="28"/>
          <w:rtl/>
          <w:lang w:bidi="fa-IR"/>
        </w:rPr>
      </w:pPr>
      <w:r w:rsidRPr="00F93198">
        <w:rPr>
          <w:rFonts w:cs="B Nazanin"/>
          <w:b/>
          <w:bCs/>
          <w:sz w:val="28"/>
          <w:szCs w:val="28"/>
          <w:lang w:bidi="fa-IR"/>
        </w:rPr>
        <w:t>:</w:t>
      </w:r>
      <w:r w:rsidR="00BF224B" w:rsidRPr="00F93198">
        <w:rPr>
          <w:rFonts w:cs="B Nazanin"/>
          <w:b/>
          <w:bCs/>
          <w:sz w:val="28"/>
          <w:szCs w:val="28"/>
          <w:lang w:bidi="fa-IR"/>
        </w:rPr>
        <w:t>H83</w:t>
      </w:r>
      <w:r w:rsidR="00BF224B" w:rsidRPr="00F93198">
        <w:rPr>
          <w:rFonts w:cs="B Nazanin" w:hint="cs"/>
          <w:b/>
          <w:bCs/>
          <w:sz w:val="28"/>
          <w:szCs w:val="28"/>
          <w:rtl/>
          <w:lang w:bidi="fa-IR"/>
        </w:rPr>
        <w:t xml:space="preserve"> استفاده از صفت </w:t>
      </w:r>
      <w:r w:rsidR="00BF224B" w:rsidRPr="00F93198">
        <w:rPr>
          <w:rFonts w:cs="B Nazanin"/>
          <w:b/>
          <w:bCs/>
          <w:sz w:val="28"/>
          <w:szCs w:val="28"/>
          <w:lang w:bidi="fa-IR"/>
        </w:rPr>
        <w:t>target</w:t>
      </w:r>
      <w:r w:rsidR="00BF224B" w:rsidRPr="00F93198">
        <w:rPr>
          <w:rFonts w:cs="B Nazanin" w:hint="cs"/>
          <w:b/>
          <w:bCs/>
          <w:sz w:val="28"/>
          <w:szCs w:val="28"/>
          <w:rtl/>
          <w:lang w:bidi="fa-IR"/>
        </w:rPr>
        <w:t xml:space="preserve"> برای باز شدن پنجره جدید در صورت درخواست کارب</w:t>
      </w:r>
      <w:r w:rsidRPr="00F93198">
        <w:rPr>
          <w:rFonts w:cs="B Nazanin" w:hint="cs"/>
          <w:b/>
          <w:bCs/>
          <w:sz w:val="28"/>
          <w:szCs w:val="28"/>
          <w:rtl/>
          <w:lang w:bidi="fa-IR"/>
        </w:rPr>
        <w:t>ر و ایجاد یک لینک در این راستا</w:t>
      </w:r>
      <w:r w:rsidR="00BF224B" w:rsidRPr="00F93198">
        <w:rPr>
          <w:rFonts w:cs="B Nazanin" w:hint="cs"/>
          <w:b/>
          <w:bCs/>
          <w:sz w:val="28"/>
          <w:szCs w:val="28"/>
          <w:rtl/>
          <w:lang w:bidi="fa-IR"/>
        </w:rPr>
        <w:t xml:space="preserve"> </w:t>
      </w:r>
    </w:p>
    <w:p w:rsidR="00BF224B" w:rsidRDefault="00BF224B" w:rsidP="00E52456">
      <w:pPr>
        <w:bidi/>
        <w:jc w:val="lowKashida"/>
        <w:rPr>
          <w:rFonts w:cs="B Nazanin"/>
          <w:sz w:val="28"/>
          <w:szCs w:val="28"/>
          <w:rtl/>
          <w:lang w:bidi="fa-IR"/>
        </w:rPr>
      </w:pPr>
      <w:r>
        <w:rPr>
          <w:rFonts w:cs="B Nazanin" w:hint="cs"/>
          <w:sz w:val="28"/>
          <w:szCs w:val="28"/>
          <w:rtl/>
          <w:lang w:bidi="fa-IR"/>
        </w:rPr>
        <w:t xml:space="preserve">هدف این روش این است که باز شدن یک پنجره جدید موجب سردرگمی کاربر </w:t>
      </w:r>
      <w:r w:rsidR="00E52456">
        <w:rPr>
          <w:rFonts w:cs="B Nazanin" w:hint="cs"/>
          <w:sz w:val="28"/>
          <w:szCs w:val="28"/>
          <w:rtl/>
          <w:lang w:bidi="fa-IR"/>
        </w:rPr>
        <w:t>نشود</w:t>
      </w:r>
      <w:r>
        <w:rPr>
          <w:rFonts w:cs="B Nazanin" w:hint="cs"/>
          <w:sz w:val="28"/>
          <w:szCs w:val="28"/>
          <w:rtl/>
          <w:lang w:bidi="fa-IR"/>
        </w:rPr>
        <w:t xml:space="preserve">. هنگامی که کاربر درخواست یک صفحه وب جدیدی را می کند، می شود آن صفحه وب جدید در منطقه جدیدی باز بشود. در نسخه های 5 و 4.1 </w:t>
      </w:r>
      <w:r>
        <w:rPr>
          <w:rFonts w:cs="B Nazanin"/>
          <w:sz w:val="28"/>
          <w:szCs w:val="28"/>
          <w:lang w:bidi="fa-IR"/>
        </w:rPr>
        <w:t>HTML</w:t>
      </w:r>
      <w:r>
        <w:rPr>
          <w:rFonts w:cs="B Nazanin" w:hint="cs"/>
          <w:sz w:val="28"/>
          <w:szCs w:val="28"/>
          <w:rtl/>
          <w:lang w:bidi="fa-IR"/>
        </w:rPr>
        <w:t xml:space="preserve"> و نسخه 1.0 </w:t>
      </w:r>
      <w:r>
        <w:rPr>
          <w:rFonts w:cs="B Nazanin"/>
          <w:sz w:val="28"/>
          <w:szCs w:val="28"/>
          <w:lang w:bidi="fa-IR"/>
        </w:rPr>
        <w:t>XHTML</w:t>
      </w:r>
      <w:r>
        <w:rPr>
          <w:rFonts w:cs="B Nazanin" w:hint="cs"/>
          <w:sz w:val="28"/>
          <w:szCs w:val="28"/>
          <w:rtl/>
          <w:lang w:bidi="fa-IR"/>
        </w:rPr>
        <w:t xml:space="preserve"> صفت </w:t>
      </w:r>
      <w:r>
        <w:rPr>
          <w:rFonts w:cs="B Nazanin"/>
          <w:sz w:val="28"/>
          <w:szCs w:val="28"/>
          <w:lang w:bidi="fa-IR"/>
        </w:rPr>
        <w:t>target</w:t>
      </w:r>
      <w:r>
        <w:rPr>
          <w:rFonts w:cs="B Nazanin" w:hint="cs"/>
          <w:sz w:val="28"/>
          <w:szCs w:val="28"/>
          <w:rtl/>
          <w:lang w:bidi="fa-IR"/>
        </w:rPr>
        <w:t xml:space="preserve"> می تواند برای باز شدن یک صفحه وب در یک پنجره جدید مناسب باشد و حتی این صفت این امکان را می دهد که پنجره جدید به صورت خودکار باز شود. نکته ای که در مورد صفت </w:t>
      </w:r>
      <w:r>
        <w:rPr>
          <w:rFonts w:cs="B Nazanin"/>
          <w:sz w:val="28"/>
          <w:szCs w:val="28"/>
          <w:lang w:bidi="fa-IR"/>
        </w:rPr>
        <w:t>target</w:t>
      </w:r>
      <w:r w:rsidR="00081328">
        <w:rPr>
          <w:rFonts w:cs="B Nazanin" w:hint="cs"/>
          <w:sz w:val="28"/>
          <w:szCs w:val="28"/>
          <w:rtl/>
          <w:lang w:bidi="fa-IR"/>
        </w:rPr>
        <w:t xml:space="preserve"> استفاده می شود این است که</w:t>
      </w:r>
      <w:r w:rsidR="00081328">
        <w:rPr>
          <w:rFonts w:cs="B Nazanin"/>
          <w:sz w:val="28"/>
          <w:szCs w:val="28"/>
          <w:lang w:bidi="fa-IR"/>
        </w:rPr>
        <w:t xml:space="preserve"> </w:t>
      </w:r>
      <w:r w:rsidR="00081328">
        <w:rPr>
          <w:rFonts w:cs="B Nazanin" w:hint="cs"/>
          <w:sz w:val="28"/>
          <w:szCs w:val="28"/>
          <w:rtl/>
          <w:lang w:bidi="fa-IR"/>
        </w:rPr>
        <w:t xml:space="preserve"> این صفت نمی تواند امکانی را فراهم کند که کاربر انتخاب کند که صفحه وب در یک پنجره جدید باز شود و یا خیر. طراح وب با امکان برنامه نویسی بیشتری می تواند این امکان را به</w:t>
      </w:r>
      <w:r w:rsidR="00137D9D">
        <w:rPr>
          <w:rFonts w:cs="B Nazanin" w:hint="cs"/>
          <w:sz w:val="28"/>
          <w:szCs w:val="28"/>
          <w:rtl/>
          <w:lang w:bidi="fa-IR"/>
        </w:rPr>
        <w:t xml:space="preserve"> کاربر بدهد که انتخاب کند و صرفأ</w:t>
      </w:r>
      <w:r w:rsidR="00081328">
        <w:rPr>
          <w:rFonts w:cs="B Nazanin" w:hint="cs"/>
          <w:sz w:val="28"/>
          <w:szCs w:val="28"/>
          <w:rtl/>
          <w:lang w:bidi="fa-IR"/>
        </w:rPr>
        <w:t xml:space="preserve"> به صفت </w:t>
      </w:r>
      <w:r w:rsidR="00081328">
        <w:rPr>
          <w:rFonts w:cs="B Nazanin"/>
          <w:sz w:val="28"/>
          <w:szCs w:val="28"/>
          <w:lang w:bidi="fa-IR"/>
        </w:rPr>
        <w:t>target</w:t>
      </w:r>
      <w:r w:rsidR="00081328">
        <w:rPr>
          <w:rFonts w:cs="B Nazanin" w:hint="cs"/>
          <w:sz w:val="28"/>
          <w:szCs w:val="28"/>
          <w:rtl/>
          <w:lang w:bidi="fa-IR"/>
        </w:rPr>
        <w:t xml:space="preserve"> محد</w:t>
      </w:r>
      <w:r w:rsidR="00137D9D">
        <w:rPr>
          <w:rFonts w:cs="B Nazanin" w:hint="cs"/>
          <w:sz w:val="28"/>
          <w:szCs w:val="28"/>
          <w:rtl/>
          <w:lang w:bidi="fa-IR"/>
        </w:rPr>
        <w:t>ود نمی شود. در صورتی که کاربر تأ</w:t>
      </w:r>
      <w:r w:rsidR="00081328">
        <w:rPr>
          <w:rFonts w:cs="B Nazanin" w:hint="cs"/>
          <w:sz w:val="28"/>
          <w:szCs w:val="28"/>
          <w:rtl/>
          <w:lang w:bidi="fa-IR"/>
        </w:rPr>
        <w:t xml:space="preserve">یید کند که صفحه وب در یک پنجره جدید باز شود، عامل کاربری می تواند صفحه وب را در پنجره جدید باز کند و فناوری های کمکی می توانند امکان مرور آن را به کاربر بدهند. </w:t>
      </w:r>
    </w:p>
    <w:p w:rsidR="00CA1E13" w:rsidRPr="00F93198" w:rsidRDefault="00081328" w:rsidP="00F93198">
      <w:pPr>
        <w:bidi/>
        <w:jc w:val="lowKashida"/>
        <w:rPr>
          <w:rFonts w:cs="B Nazanin"/>
          <w:b/>
          <w:bCs/>
          <w:sz w:val="28"/>
          <w:szCs w:val="28"/>
          <w:rtl/>
          <w:lang w:bidi="fa-IR"/>
        </w:rPr>
      </w:pPr>
      <w:r w:rsidRPr="00F93198">
        <w:rPr>
          <w:rFonts w:cs="B Nazanin"/>
          <w:b/>
          <w:bCs/>
          <w:sz w:val="28"/>
          <w:szCs w:val="28"/>
          <w:lang w:bidi="fa-IR"/>
        </w:rPr>
        <w:lastRenderedPageBreak/>
        <w:t>SCR24</w:t>
      </w:r>
      <w:r w:rsidR="00F93198" w:rsidRPr="00F93198">
        <w:rPr>
          <w:rFonts w:cs="B Nazanin" w:hint="cs"/>
          <w:b/>
          <w:bCs/>
          <w:sz w:val="28"/>
          <w:szCs w:val="28"/>
          <w:rtl/>
          <w:lang w:bidi="fa-IR"/>
        </w:rPr>
        <w:t xml:space="preserve">: </w:t>
      </w:r>
      <w:r w:rsidRPr="00F93198">
        <w:rPr>
          <w:rFonts w:cs="B Nazanin" w:hint="cs"/>
          <w:b/>
          <w:bCs/>
          <w:sz w:val="28"/>
          <w:szCs w:val="28"/>
          <w:rtl/>
          <w:lang w:bidi="fa-IR"/>
        </w:rPr>
        <w:t>استفاده از روش های پیشرفته برای باز کردن پنجره</w:t>
      </w:r>
      <w:r w:rsidR="00F93198" w:rsidRPr="00F93198">
        <w:rPr>
          <w:rFonts w:cs="B Nazanin" w:hint="cs"/>
          <w:b/>
          <w:bCs/>
          <w:sz w:val="28"/>
          <w:szCs w:val="28"/>
          <w:rtl/>
          <w:lang w:bidi="fa-IR"/>
        </w:rPr>
        <w:t xml:space="preserve"> های جدید بنا به درخواست کاربر</w:t>
      </w:r>
      <w:r w:rsidRPr="00F93198">
        <w:rPr>
          <w:rFonts w:cs="B Nazanin" w:hint="cs"/>
          <w:b/>
          <w:bCs/>
          <w:sz w:val="28"/>
          <w:szCs w:val="28"/>
          <w:rtl/>
          <w:lang w:bidi="fa-IR"/>
        </w:rPr>
        <w:t xml:space="preserve"> </w:t>
      </w:r>
    </w:p>
    <w:p w:rsidR="00081328" w:rsidRDefault="00081328" w:rsidP="00CA1E13">
      <w:pPr>
        <w:bidi/>
        <w:jc w:val="lowKashida"/>
        <w:rPr>
          <w:rFonts w:cs="B Nazanin"/>
          <w:sz w:val="28"/>
          <w:szCs w:val="28"/>
          <w:rtl/>
          <w:lang w:bidi="fa-IR"/>
        </w:rPr>
      </w:pPr>
      <w:r>
        <w:rPr>
          <w:rFonts w:cs="B Nazanin" w:hint="cs"/>
          <w:sz w:val="28"/>
          <w:szCs w:val="28"/>
          <w:rtl/>
          <w:lang w:bidi="fa-IR"/>
        </w:rPr>
        <w:t xml:space="preserve">هدف این </w:t>
      </w:r>
      <w:r w:rsidR="00D6526F">
        <w:rPr>
          <w:rFonts w:cs="B Nazanin" w:hint="cs"/>
          <w:sz w:val="28"/>
          <w:szCs w:val="28"/>
          <w:rtl/>
          <w:lang w:bidi="fa-IR"/>
        </w:rPr>
        <w:t xml:space="preserve">روش این است که هنگامی که پنجره جدیدی صرف نظر از درخواست کاربر باز می شود، او دچار سردرگمی می شود. باز شدن پنجره های جدید به طور ناگهانی باعث می شود برخی از محتوا برای برخی کاربران از بین برود. اما برخی ویژگی ها در </w:t>
      </w:r>
      <w:r w:rsidR="00D6526F">
        <w:rPr>
          <w:rFonts w:cs="B Nazanin"/>
          <w:sz w:val="28"/>
          <w:szCs w:val="28"/>
          <w:lang w:bidi="fa-IR"/>
        </w:rPr>
        <w:t>HTML 4.01</w:t>
      </w:r>
      <w:r w:rsidR="00D6526F">
        <w:rPr>
          <w:rFonts w:cs="B Nazanin" w:hint="cs"/>
          <w:sz w:val="28"/>
          <w:szCs w:val="28"/>
          <w:rtl/>
          <w:lang w:bidi="fa-IR"/>
        </w:rPr>
        <w:t xml:space="preserve"> و </w:t>
      </w:r>
      <w:r w:rsidR="00D6526F">
        <w:rPr>
          <w:rFonts w:cs="B Nazanin"/>
          <w:sz w:val="28"/>
          <w:szCs w:val="28"/>
          <w:lang w:bidi="fa-IR"/>
        </w:rPr>
        <w:t>XHTML 1.0</w:t>
      </w:r>
      <w:r w:rsidR="00D6526F">
        <w:rPr>
          <w:rFonts w:cs="B Nazanin" w:hint="cs"/>
          <w:sz w:val="28"/>
          <w:szCs w:val="28"/>
          <w:rtl/>
          <w:lang w:bidi="fa-IR"/>
        </w:rPr>
        <w:t xml:space="preserve"> وجود دارد که می تواند مانع باز شدن ناگهانی پنجره ها شود. در غیر این صورت طراحان و توسعه دهندگان وب می توانند از اسکریپتی تحت عنوان </w:t>
      </w:r>
      <w:r w:rsidR="00D6526F">
        <w:rPr>
          <w:rFonts w:cs="B Nazanin"/>
          <w:sz w:val="28"/>
          <w:szCs w:val="28"/>
          <w:lang w:bidi="fa-IR"/>
        </w:rPr>
        <w:t>ECMA</w:t>
      </w:r>
      <w:r w:rsidR="00D6526F">
        <w:rPr>
          <w:rFonts w:cs="B Nazanin" w:hint="cs"/>
          <w:sz w:val="28"/>
          <w:szCs w:val="28"/>
          <w:rtl/>
          <w:lang w:bidi="fa-IR"/>
        </w:rPr>
        <w:t xml:space="preserve"> استفاده کنند. در صورت استفاده از این اسکریپت، هنگام باز شدن پنجره جدید یک رویداد مانند یک لینک به صفحه قبل اضافه می شود و در صورت انتخاب این رویداد توسط کاربر، پنجره جدید باز می شود. </w:t>
      </w:r>
    </w:p>
    <w:p w:rsidR="00CA1E13" w:rsidRPr="002973DB" w:rsidRDefault="00D6526F" w:rsidP="002973DB">
      <w:pPr>
        <w:bidi/>
        <w:jc w:val="lowKashida"/>
        <w:rPr>
          <w:rFonts w:cs="B Nazanin"/>
          <w:b/>
          <w:bCs/>
          <w:sz w:val="28"/>
          <w:szCs w:val="28"/>
          <w:rtl/>
          <w:lang w:bidi="fa-IR"/>
        </w:rPr>
      </w:pPr>
      <w:r w:rsidRPr="002973DB">
        <w:rPr>
          <w:rFonts w:cs="B Nazanin"/>
          <w:b/>
          <w:bCs/>
          <w:sz w:val="28"/>
          <w:szCs w:val="28"/>
          <w:lang w:bidi="fa-IR"/>
        </w:rPr>
        <w:t>SCR19</w:t>
      </w:r>
      <w:r w:rsidR="002973DB" w:rsidRPr="002973DB">
        <w:rPr>
          <w:rFonts w:cs="B Nazanin" w:hint="cs"/>
          <w:b/>
          <w:bCs/>
          <w:sz w:val="28"/>
          <w:szCs w:val="28"/>
          <w:rtl/>
          <w:lang w:bidi="fa-IR"/>
        </w:rPr>
        <w:t xml:space="preserve">: </w:t>
      </w:r>
      <w:r w:rsidRPr="002973DB">
        <w:rPr>
          <w:rFonts w:cs="B Nazanin" w:hint="cs"/>
          <w:b/>
          <w:bCs/>
          <w:sz w:val="28"/>
          <w:szCs w:val="28"/>
          <w:rtl/>
          <w:lang w:bidi="fa-IR"/>
        </w:rPr>
        <w:t xml:space="preserve">استفاده از رویداد </w:t>
      </w:r>
      <w:proofErr w:type="spellStart"/>
      <w:r w:rsidRPr="002973DB">
        <w:rPr>
          <w:rFonts w:cs="B Nazanin"/>
          <w:b/>
          <w:bCs/>
          <w:sz w:val="28"/>
          <w:szCs w:val="28"/>
          <w:lang w:bidi="fa-IR"/>
        </w:rPr>
        <w:t>onchange</w:t>
      </w:r>
      <w:proofErr w:type="spellEnd"/>
      <w:r w:rsidRPr="002973DB">
        <w:rPr>
          <w:rFonts w:cs="B Nazanin" w:hint="cs"/>
          <w:b/>
          <w:bCs/>
          <w:sz w:val="28"/>
          <w:szCs w:val="28"/>
          <w:rtl/>
          <w:lang w:bidi="fa-IR"/>
        </w:rPr>
        <w:t xml:space="preserve"> جهت</w:t>
      </w:r>
      <w:r w:rsidR="002973DB" w:rsidRPr="002973DB">
        <w:rPr>
          <w:rFonts w:cs="B Nazanin" w:hint="cs"/>
          <w:b/>
          <w:bCs/>
          <w:sz w:val="28"/>
          <w:szCs w:val="28"/>
          <w:rtl/>
          <w:lang w:bidi="fa-IR"/>
        </w:rPr>
        <w:t xml:space="preserve"> انتخاب عناصر بدون تغییر محتوا</w:t>
      </w:r>
      <w:r w:rsidRPr="002973DB">
        <w:rPr>
          <w:rFonts w:cs="B Nazanin" w:hint="cs"/>
          <w:b/>
          <w:bCs/>
          <w:sz w:val="28"/>
          <w:szCs w:val="28"/>
          <w:rtl/>
          <w:lang w:bidi="fa-IR"/>
        </w:rPr>
        <w:t xml:space="preserve"> </w:t>
      </w:r>
    </w:p>
    <w:p w:rsidR="00D6526F" w:rsidRDefault="00D6526F" w:rsidP="00CA1E13">
      <w:pPr>
        <w:bidi/>
        <w:jc w:val="lowKashida"/>
        <w:rPr>
          <w:rFonts w:cs="B Nazanin"/>
          <w:sz w:val="28"/>
          <w:szCs w:val="28"/>
          <w:rtl/>
          <w:lang w:bidi="fa-IR"/>
        </w:rPr>
      </w:pPr>
      <w:bookmarkStart w:id="0" w:name="_GoBack"/>
      <w:bookmarkEnd w:id="0"/>
      <w:r>
        <w:rPr>
          <w:rFonts w:cs="B Nazanin" w:hint="cs"/>
          <w:sz w:val="28"/>
          <w:szCs w:val="28"/>
          <w:rtl/>
          <w:lang w:bidi="fa-IR"/>
        </w:rPr>
        <w:t xml:space="preserve">مبحثی که این روش بیان می کند این است که چگونه به درستی از رویداد </w:t>
      </w:r>
      <w:proofErr w:type="spellStart"/>
      <w:r>
        <w:rPr>
          <w:rFonts w:cs="B Nazanin"/>
          <w:sz w:val="28"/>
          <w:szCs w:val="28"/>
          <w:lang w:bidi="fa-IR"/>
        </w:rPr>
        <w:t>onchange</w:t>
      </w:r>
      <w:proofErr w:type="spellEnd"/>
      <w:r>
        <w:rPr>
          <w:rFonts w:cs="B Nazanin" w:hint="cs"/>
          <w:sz w:val="28"/>
          <w:szCs w:val="28"/>
          <w:rtl/>
          <w:lang w:bidi="fa-IR"/>
        </w:rPr>
        <w:t xml:space="preserve"> جهت انتخاب عناصر در حال بروز رسانی در صفحه وب استفاده شود. </w:t>
      </w:r>
      <w:r w:rsidR="00271E4C">
        <w:rPr>
          <w:rFonts w:cs="B Nazanin" w:hint="cs"/>
          <w:sz w:val="28"/>
          <w:szCs w:val="28"/>
          <w:rtl/>
          <w:lang w:bidi="fa-IR"/>
        </w:rPr>
        <w:t xml:space="preserve">این تکنیک هیچ تغییری در محتوا ایجاد نمی کند. زمانی که در صفحه وب یک یا چند عنصر انتخاب می شود، رویداد </w:t>
      </w:r>
      <w:proofErr w:type="spellStart"/>
      <w:r w:rsidR="00271E4C">
        <w:rPr>
          <w:rFonts w:cs="B Nazanin"/>
          <w:sz w:val="28"/>
          <w:szCs w:val="28"/>
          <w:lang w:bidi="fa-IR"/>
        </w:rPr>
        <w:t>onchange</w:t>
      </w:r>
      <w:proofErr w:type="spellEnd"/>
      <w:r w:rsidR="00271E4C">
        <w:rPr>
          <w:rFonts w:cs="B Nazanin" w:hint="cs"/>
          <w:sz w:val="28"/>
          <w:szCs w:val="28"/>
          <w:rtl/>
          <w:lang w:bidi="fa-IR"/>
        </w:rPr>
        <w:t xml:space="preserve"> می تواند بخش های گزینه هایی را در سایر عناصر انتخاب شده در صفحه وب بروز رسانی کند. تمام اطلاعات موجود در صفحه وب به انتخاب این عناصر جهت تغییر نیاز دارند. اهمیت این روش انتخاب عناصری است </w:t>
      </w:r>
      <w:r w:rsidR="00E63E84">
        <w:rPr>
          <w:rFonts w:cs="B Nazanin" w:hint="cs"/>
          <w:sz w:val="28"/>
          <w:szCs w:val="28"/>
          <w:rtl/>
          <w:lang w:bidi="fa-IR"/>
        </w:rPr>
        <w:t xml:space="preserve">که </w:t>
      </w:r>
      <w:r w:rsidR="00271E4C">
        <w:rPr>
          <w:rFonts w:cs="B Nazanin" w:hint="cs"/>
          <w:sz w:val="28"/>
          <w:szCs w:val="28"/>
          <w:rtl/>
          <w:lang w:bidi="fa-IR"/>
        </w:rPr>
        <w:t xml:space="preserve">می بایست با یکدیگر تغییر کند و انتخاب عناصر در یک </w:t>
      </w:r>
      <w:r w:rsidR="008D1B69">
        <w:rPr>
          <w:rFonts w:cs="B Nazanin" w:hint="cs"/>
          <w:sz w:val="28"/>
          <w:szCs w:val="28"/>
          <w:rtl/>
          <w:lang w:bidi="fa-IR"/>
        </w:rPr>
        <w:t>ترتیب خوانش در صفحه وب است. این مسئله فناوری های کمکی را مطمئن می سازد که با اجازه آن ها تغییر ایجاد شود و در حقیقت این کاربران هستند که اطلاعات جدیدی را در زمان تغیی</w:t>
      </w:r>
      <w:r w:rsidR="00E63E84">
        <w:rPr>
          <w:rFonts w:cs="B Nazanin" w:hint="cs"/>
          <w:sz w:val="28"/>
          <w:szCs w:val="28"/>
          <w:rtl/>
          <w:lang w:bidi="fa-IR"/>
        </w:rPr>
        <w:t xml:space="preserve">ر عناصر درخواست می کنند. </w:t>
      </w:r>
      <w:r w:rsidR="008D1B69">
        <w:rPr>
          <w:rFonts w:cs="B Nazanin" w:hint="cs"/>
          <w:sz w:val="28"/>
          <w:szCs w:val="28"/>
          <w:rtl/>
          <w:lang w:bidi="fa-IR"/>
        </w:rPr>
        <w:t>لینکی را می شود با استفاده از فناوری جاوا اسکریپت پیاده سازی کرد که عامل های کاربری به راحتی می توانند این تکنیک را تشخیص دهند.</w:t>
      </w:r>
    </w:p>
    <w:p w:rsidR="008D1B69" w:rsidRPr="00434BCE" w:rsidRDefault="008D1B69" w:rsidP="008D1B69">
      <w:pPr>
        <w:bidi/>
        <w:jc w:val="lowKashida"/>
        <w:rPr>
          <w:rFonts w:cs="B Nazanin"/>
          <w:sz w:val="28"/>
          <w:szCs w:val="28"/>
          <w:rtl/>
          <w:lang w:bidi="fa-IR"/>
        </w:rPr>
      </w:pPr>
    </w:p>
    <w:sectPr w:rsidR="008D1B69" w:rsidRPr="00434BC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60B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BCE"/>
    <w:rsid w:val="00065C7E"/>
    <w:rsid w:val="00081328"/>
    <w:rsid w:val="00137D9D"/>
    <w:rsid w:val="00271E4C"/>
    <w:rsid w:val="002973DB"/>
    <w:rsid w:val="002C4467"/>
    <w:rsid w:val="00434BCE"/>
    <w:rsid w:val="006663CD"/>
    <w:rsid w:val="00780EBE"/>
    <w:rsid w:val="00817A5F"/>
    <w:rsid w:val="008D1B69"/>
    <w:rsid w:val="00924B47"/>
    <w:rsid w:val="00940252"/>
    <w:rsid w:val="0094514F"/>
    <w:rsid w:val="00AC2F99"/>
    <w:rsid w:val="00AD5D04"/>
    <w:rsid w:val="00BF224B"/>
    <w:rsid w:val="00C22C14"/>
    <w:rsid w:val="00CA1E13"/>
    <w:rsid w:val="00CA6B8C"/>
    <w:rsid w:val="00D602EB"/>
    <w:rsid w:val="00D6526F"/>
    <w:rsid w:val="00D76B9A"/>
    <w:rsid w:val="00E52456"/>
    <w:rsid w:val="00E63E84"/>
    <w:rsid w:val="00F931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B59F2"/>
  <w15:docId w15:val="{26E3E9D4-1EAC-4E19-89FD-799C10EC6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82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8</cp:revision>
  <dcterms:created xsi:type="dcterms:W3CDTF">2018-01-03T07:44:00Z</dcterms:created>
  <dcterms:modified xsi:type="dcterms:W3CDTF">2018-01-08T14:12:00Z</dcterms:modified>
</cp:coreProperties>
</file>